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4" w:rsidRPr="00896284" w:rsidRDefault="00896284" w:rsidP="00896284">
      <w:pPr>
        <w:jc w:val="center"/>
        <w:rPr>
          <w:b/>
          <w:bCs/>
        </w:rPr>
      </w:pPr>
      <w:r w:rsidRPr="00896284">
        <w:rPr>
          <w:b/>
          <w:bCs/>
        </w:rPr>
        <w:t>01 ИЮЛЯ 2024 СТАРТ</w:t>
      </w:r>
      <w:r>
        <w:rPr>
          <w:b/>
          <w:bCs/>
        </w:rPr>
        <w:t>ОВАЛ</w:t>
      </w:r>
      <w:r w:rsidRPr="00896284">
        <w:rPr>
          <w:b/>
          <w:bCs/>
        </w:rPr>
        <w:t xml:space="preserve"> РЕСПУБЛИКАНСКИЙ КОНКУРС НА ЛУЧШЕЕ ОСВЕЩЕНИЕ ТЕМЫ ЗАЩИТЫ ПРАВ ПОТРЕБИТЕЛЕЙ</w:t>
      </w:r>
    </w:p>
    <w:p w:rsidR="00896284" w:rsidRPr="00896284" w:rsidRDefault="00896284" w:rsidP="00896284">
      <w:pPr>
        <w:ind w:firstLine="708"/>
      </w:pPr>
      <w:r w:rsidRPr="00896284">
        <w:t xml:space="preserve">Государственная инспекция Республики Татарстан по обеспечению государственного </w:t>
      </w:r>
      <w:proofErr w:type="gramStart"/>
      <w:r w:rsidRPr="00896284">
        <w:t>контроля за</w:t>
      </w:r>
      <w:proofErr w:type="gramEnd"/>
      <w:r w:rsidRPr="00896284">
        <w:t xml:space="preserve"> производством, оборотом и качеством этилового спирта, алкогольной продукции и защите прав потребителей, Республиканское агентство по печати и массовым коммуникациям «</w:t>
      </w:r>
      <w:proofErr w:type="spellStart"/>
      <w:r w:rsidRPr="00896284">
        <w:t>Татмедиа</w:t>
      </w:r>
      <w:proofErr w:type="spellEnd"/>
      <w:r w:rsidRPr="00896284">
        <w:t>», Союз журналистов Республики Татарстан с 01.07.2024 по 18.11.2024 организуют республиканский конкурс на лучшее освещение темы защиты прав потребителей (далее – Конкурс). Конкурс проводится с целью вовлечения средств массовой информации в широкое освещение вопросов защиты прав потребителей.</w:t>
      </w:r>
    </w:p>
    <w:p w:rsidR="00896284" w:rsidRPr="00896284" w:rsidRDefault="00896284" w:rsidP="00896284">
      <w:r w:rsidRPr="00896284">
        <w:t>Срок представления конкурсных работ в Госалкогольинспекцию Республики Татарстан:  с 01 июля 2024 года по 21 октября 2024 года включительно. </w:t>
      </w:r>
    </w:p>
    <w:p w:rsidR="00896284" w:rsidRDefault="00896284" w:rsidP="00896284">
      <w:r w:rsidRPr="00896284">
        <w:t xml:space="preserve">Основные задачи Конкурса: поощрение творческой активности журналистов, внесших весомый вклад в пропаганду вопросов защиты прав потребителей; совершенствование методов и форм </w:t>
      </w:r>
      <w:proofErr w:type="gramStart"/>
      <w:r w:rsidRPr="00896284">
        <w:t>освещения вопросов защиты прав потребителей</w:t>
      </w:r>
      <w:proofErr w:type="gramEnd"/>
      <w:r w:rsidRPr="00896284">
        <w:t xml:space="preserve"> в СМИ; повышение уровня просвещения граждан республики в вопросах защиты прав потребителей.</w:t>
      </w:r>
    </w:p>
    <w:p w:rsidR="00896284" w:rsidRPr="00896284" w:rsidRDefault="00896284" w:rsidP="00896284">
      <w:r w:rsidRPr="00896284">
        <w:t>Конкурс проводится по следующим номинациям, в каждой из которых определяется победитель: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«Лучшая публикация в печатных СМИ по освещению темы защиты прав потребителей в Республике Татарстан»;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«Лучшая редакция СМИ по повышению потребительской грамотности граждан в Республике Татарстан»;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«Лучшее интернет-издание по освещению темы защиты прав потребителей в Республике Татарстан»;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«Лучший телесюжет (или телепередача) по освещению темы защиты прав потребителей в Республике Татарстан»;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 xml:space="preserve">«Лучший </w:t>
      </w:r>
      <w:proofErr w:type="spellStart"/>
      <w:r w:rsidRPr="00896284">
        <w:t>радиосюжет</w:t>
      </w:r>
      <w:proofErr w:type="spellEnd"/>
      <w:r w:rsidRPr="00896284">
        <w:t xml:space="preserve"> (радиопередача) по освещению темы защиты прав потребителей в Республике Татарстан»,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«Творческий подход к отражению темы защиты прав потребителей в социальных сетях в Интернете»;</w:t>
      </w:r>
    </w:p>
    <w:p w:rsidR="00896284" w:rsidRPr="00896284" w:rsidRDefault="00896284" w:rsidP="00896284">
      <w:pPr>
        <w:numPr>
          <w:ilvl w:val="0"/>
          <w:numId w:val="1"/>
        </w:numPr>
      </w:pPr>
      <w:r w:rsidRPr="00896284">
        <w:t>«Лучшее журналистское расследование по теме защиты прав потребителей».</w:t>
      </w:r>
    </w:p>
    <w:p w:rsidR="00896284" w:rsidRPr="00896284" w:rsidRDefault="00896284" w:rsidP="00896284">
      <w:r w:rsidRPr="00896284">
        <w:t>В Конкурсе могут принять участие редакции СМИ, отдельные авторы, юридические лица, осуществляющие деятельность на территории Республики Татарстан.</w:t>
      </w:r>
    </w:p>
    <w:p w:rsidR="00896284" w:rsidRPr="00896284" w:rsidRDefault="00896284" w:rsidP="00896284">
      <w:r w:rsidRPr="00896284">
        <w:t>На Конкурс принимаются следующие виды конкурсных работ:</w:t>
      </w:r>
    </w:p>
    <w:p w:rsidR="00896284" w:rsidRPr="00896284" w:rsidRDefault="00896284" w:rsidP="00896284">
      <w:pPr>
        <w:numPr>
          <w:ilvl w:val="0"/>
          <w:numId w:val="2"/>
        </w:numPr>
      </w:pPr>
      <w:r w:rsidRPr="00896284">
        <w:t>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 w:rsidRPr="00896284">
        <w:t>4</w:t>
      </w:r>
      <w:proofErr w:type="gramEnd"/>
      <w:r w:rsidRPr="00896284">
        <w:t xml:space="preserve"> и (или) активной ссылки для скачивания на CD- или DVD-диске и (или) </w:t>
      </w:r>
      <w:proofErr w:type="spellStart"/>
      <w:r w:rsidRPr="00896284">
        <w:t>флеш</w:t>
      </w:r>
      <w:proofErr w:type="spellEnd"/>
      <w:r w:rsidRPr="00896284">
        <w:t>-карте памяти;</w:t>
      </w:r>
    </w:p>
    <w:p w:rsidR="00896284" w:rsidRPr="00896284" w:rsidRDefault="00896284" w:rsidP="00896284">
      <w:pPr>
        <w:numPr>
          <w:ilvl w:val="0"/>
          <w:numId w:val="2"/>
        </w:numPr>
      </w:pPr>
      <w:proofErr w:type="spellStart"/>
      <w:r w:rsidRPr="00896284">
        <w:lastRenderedPageBreak/>
        <w:t>радиосюжеты</w:t>
      </w:r>
      <w:proofErr w:type="spellEnd"/>
      <w:r w:rsidRPr="00896284">
        <w:t xml:space="preserve"> (программы, специальные репортажи, циклы </w:t>
      </w:r>
      <w:proofErr w:type="spellStart"/>
      <w:r w:rsidRPr="00896284">
        <w:t>радиосюжетов</w:t>
      </w:r>
      <w:proofErr w:type="spellEnd"/>
      <w:r w:rsidRPr="00896284">
        <w:t>) продолжительностью не менее 15 секунд, представленные в формате МР</w:t>
      </w:r>
      <w:proofErr w:type="gramStart"/>
      <w:r w:rsidRPr="00896284">
        <w:t>4</w:t>
      </w:r>
      <w:proofErr w:type="gramEnd"/>
      <w:r w:rsidRPr="00896284">
        <w:t xml:space="preserve"> и (или) активной ссылки для скачивания на CD- или DVD-диске и (или) </w:t>
      </w:r>
      <w:proofErr w:type="spellStart"/>
      <w:r w:rsidRPr="00896284">
        <w:t>флеш</w:t>
      </w:r>
      <w:proofErr w:type="spellEnd"/>
      <w:r w:rsidRPr="00896284">
        <w:t>-карте памяти;</w:t>
      </w:r>
    </w:p>
    <w:p w:rsidR="00896284" w:rsidRPr="00896284" w:rsidRDefault="00896284" w:rsidP="00896284">
      <w:pPr>
        <w:numPr>
          <w:ilvl w:val="0"/>
          <w:numId w:val="2"/>
        </w:numPr>
      </w:pPr>
      <w:proofErr w:type="gramStart"/>
      <w:r w:rsidRPr="00896284">
        <w:t>публикации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лиц, содержащие не менее 1500 знаков, представленные в оригинале, и (или) ксерокопии, и (или) в отсканированном (фото) варианте.</w:t>
      </w:r>
      <w:proofErr w:type="gramEnd"/>
    </w:p>
    <w:p w:rsidR="00896284" w:rsidRPr="00896284" w:rsidRDefault="00896284" w:rsidP="00896284">
      <w:r w:rsidRPr="00896284">
        <w:t xml:space="preserve">Конкурсные работы вместе с пакетом документов, указанных в Положении о Конкурсе, принимаются Госалкогольинспекцией Республики Татарстан по адресу: 420107, Республика Татарстан, </w:t>
      </w:r>
      <w:proofErr w:type="spellStart"/>
      <w:r w:rsidRPr="00896284">
        <w:t>г</w:t>
      </w:r>
      <w:proofErr w:type="gramStart"/>
      <w:r w:rsidRPr="00896284">
        <w:t>.К</w:t>
      </w:r>
      <w:proofErr w:type="gramEnd"/>
      <w:r w:rsidRPr="00896284">
        <w:t>азань</w:t>
      </w:r>
      <w:proofErr w:type="spellEnd"/>
      <w:r w:rsidRPr="00896284">
        <w:t xml:space="preserve">, </w:t>
      </w:r>
      <w:proofErr w:type="spellStart"/>
      <w:r w:rsidRPr="00896284">
        <w:t>ул.Хади</w:t>
      </w:r>
      <w:proofErr w:type="spellEnd"/>
      <w:r w:rsidRPr="00896284">
        <w:t xml:space="preserve"> </w:t>
      </w:r>
      <w:proofErr w:type="spellStart"/>
      <w:r w:rsidRPr="00896284">
        <w:t>Такташа</w:t>
      </w:r>
      <w:proofErr w:type="spellEnd"/>
      <w:r w:rsidRPr="00896284">
        <w:t xml:space="preserve">, д.94, нарочно (почтой) и (или) по электронной почте (в форматах </w:t>
      </w:r>
      <w:proofErr w:type="spellStart"/>
      <w:r w:rsidRPr="00896284">
        <w:t>pdf</w:t>
      </w:r>
      <w:proofErr w:type="spellEnd"/>
      <w:r w:rsidRPr="00896284">
        <w:t xml:space="preserve">, </w:t>
      </w:r>
      <w:proofErr w:type="spellStart"/>
      <w:r w:rsidRPr="00896284">
        <w:t>jpeg</w:t>
      </w:r>
      <w:proofErr w:type="spellEnd"/>
      <w:r w:rsidRPr="00896284">
        <w:t xml:space="preserve"> или </w:t>
      </w:r>
      <w:proofErr w:type="spellStart"/>
      <w:r w:rsidRPr="00896284">
        <w:t>видеоформате</w:t>
      </w:r>
      <w:proofErr w:type="spellEnd"/>
      <w:r w:rsidRPr="00896284">
        <w:t>) на адрес: konkurs.zpp@tatar.ru с пометкой «Конкурс на лучшее освещение темы защиты прав потребителей в Республике Татарстан» в срок </w:t>
      </w:r>
      <w:r w:rsidRPr="00896284">
        <w:rPr>
          <w:b/>
          <w:bCs/>
        </w:rPr>
        <w:t>по 21 октября 2024 года включительно.</w:t>
      </w:r>
    </w:p>
    <w:p w:rsidR="00896284" w:rsidRPr="00896284" w:rsidRDefault="00896284" w:rsidP="00896284">
      <w:r w:rsidRPr="00896284">
        <w:t>Телефоны для справок: (843) 277-94-99, 277-94-95.</w:t>
      </w:r>
    </w:p>
    <w:p w:rsidR="00896284" w:rsidRPr="00896284" w:rsidRDefault="00896284" w:rsidP="00896284">
      <w:r w:rsidRPr="00896284">
        <w:t>Подведение итогов и награждение состоится в ноябре – декабре 2024 года.</w:t>
      </w:r>
    </w:p>
    <w:p w:rsidR="00896284" w:rsidRPr="00896284" w:rsidRDefault="00896284" w:rsidP="00896284">
      <w:r w:rsidRPr="00896284">
        <w:t>Подробная информация о порядке, условиях и сроках проведения Конкурса размещена на портале Республики Татарстан по защите прав потребителей </w:t>
      </w:r>
      <w:hyperlink r:id="rId6" w:history="1">
        <w:r w:rsidRPr="00896284">
          <w:rPr>
            <w:rStyle w:val="a3"/>
          </w:rPr>
          <w:t>https://gosalcogol.tatarstan.ru/</w:t>
        </w:r>
      </w:hyperlink>
      <w:r w:rsidRPr="00896284">
        <w:t>, в разделе «Документы»/ «Нормативно-правовые акты Госалкогольинспекции РТ»</w:t>
      </w:r>
    </w:p>
    <w:p w:rsidR="00896284" w:rsidRPr="00896284" w:rsidRDefault="00896284" w:rsidP="00896284">
      <w:r>
        <w:t>Зеленодольский территориальный орган Госалкогольинспекции РТ, 09.08.2024</w:t>
      </w:r>
      <w:bookmarkStart w:id="0" w:name="_GoBack"/>
      <w:bookmarkEnd w:id="0"/>
    </w:p>
    <w:p w:rsidR="00896284" w:rsidRPr="00896284" w:rsidRDefault="00896284" w:rsidP="00896284">
      <w:r w:rsidRPr="00896284">
        <w:t> </w:t>
      </w:r>
    </w:p>
    <w:p w:rsidR="0095310A" w:rsidRDefault="0095310A"/>
    <w:sectPr w:rsidR="0095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7A6"/>
    <w:multiLevelType w:val="multilevel"/>
    <w:tmpl w:val="F6D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A4747"/>
    <w:multiLevelType w:val="multilevel"/>
    <w:tmpl w:val="617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DD"/>
    <w:rsid w:val="005801DD"/>
    <w:rsid w:val="00896284"/>
    <w:rsid w:val="009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alcog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2024-08-09T08:15:00Z</dcterms:created>
  <dcterms:modified xsi:type="dcterms:W3CDTF">2024-08-09T08:21:00Z</dcterms:modified>
</cp:coreProperties>
</file>